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45" w:rsidRDefault="00125E45" w:rsidP="00125E45">
      <w:pPr>
        <w:jc w:val="both"/>
        <w:rPr>
          <w:i/>
          <w:iCs/>
        </w:rPr>
      </w:pPr>
      <w:r w:rsidRPr="00125E45">
        <w:rPr>
          <w:i/>
          <w:iCs/>
        </w:rPr>
        <w:t>Prezados,</w:t>
      </w:r>
      <w:r w:rsidRPr="00125E45">
        <w:rPr>
          <w:i/>
          <w:iCs/>
        </w:rPr>
        <w:br/>
      </w:r>
      <w:r w:rsidRPr="00125E45">
        <w:rPr>
          <w:i/>
          <w:iCs/>
        </w:rPr>
        <w:br/>
        <w:t>Hoje tivemos a reunião sobre as aplicações das provas TOEFL para os alunos da UFSC, processo que está sendo coordenado pela Profa. Adriana do Inglês sem Fronteiras. Entendemos que a convocação foi em caráter de urgência e nem todos puderam participar, portanto faço o relato do que foi discutido e o que precisaremos para viabilizar as aplicações. Copio a Profa. Adriana para comentar/corrigir o que for necessário.</w:t>
      </w:r>
    </w:p>
    <w:p w:rsidR="00125E45" w:rsidRDefault="00125E45" w:rsidP="00125E45">
      <w:pPr>
        <w:jc w:val="both"/>
        <w:rPr>
          <w:i/>
          <w:iCs/>
        </w:rPr>
      </w:pPr>
      <w:r w:rsidRPr="00125E45">
        <w:rPr>
          <w:i/>
          <w:iCs/>
        </w:rPr>
        <w:t xml:space="preserve">Com intuito de realizar um diagnóstico da proficiência em língua inglesa do corpo discente das universidades federais brasileiras, o MEC emitiu Ofício com a demanda de aplicação de provas para 12.000 alunos. O nosso prazo para a finalização do processo é curto, até 9/6/2014, por isso nossa grande preocupação em </w:t>
      </w:r>
      <w:proofErr w:type="gramStart"/>
      <w:r w:rsidRPr="00125E45">
        <w:rPr>
          <w:i/>
          <w:iCs/>
        </w:rPr>
        <w:t>agilizar</w:t>
      </w:r>
      <w:proofErr w:type="gramEnd"/>
      <w:r w:rsidRPr="00125E45">
        <w:rPr>
          <w:i/>
          <w:iCs/>
        </w:rPr>
        <w:t xml:space="preserve"> o processo o quanto antes. Encaminhamos hoje via SPA o Memorando Circular nº 27/2014/GR com maiores informações sobre o programa.</w:t>
      </w:r>
    </w:p>
    <w:p w:rsidR="00125E45" w:rsidRDefault="00125E45" w:rsidP="00125E45">
      <w:pPr>
        <w:jc w:val="both"/>
        <w:rPr>
          <w:i/>
          <w:iCs/>
        </w:rPr>
      </w:pPr>
      <w:r w:rsidRPr="00125E45">
        <w:rPr>
          <w:i/>
          <w:iCs/>
        </w:rPr>
        <w:t xml:space="preserve">Para viabilização das provas, necessitaremos de disponibilização de salas de aula ou auditório que possuam cadeiras com mesas ou cadeiras com braço e som, de preferência som ambiente (salas com som somente com caixinhas de som do computador não atendem a necessidade). Além de espaço físico, precisaremos de aplicadores para a prova. A exigência para ter o certificado de aplicador é de inglês intermediário para avançado e disponibilidade e responsabilidade para aplicação dessas provas. O certificado pode ser obtido através do site: </w:t>
      </w:r>
      <w:hyperlink r:id="rId5" w:history="1">
        <w:r w:rsidRPr="00125E45">
          <w:rPr>
            <w:rStyle w:val="Hyperlink"/>
            <w:i/>
            <w:iCs/>
          </w:rPr>
          <w:t>http://www.toeic.com.br/icitoeic/site/testeaplicador.aspx.</w:t>
        </w:r>
      </w:hyperlink>
      <w:r w:rsidRPr="00125E45">
        <w:rPr>
          <w:i/>
          <w:iCs/>
        </w:rPr>
        <w:br/>
      </w:r>
      <w:proofErr w:type="gramStart"/>
      <w:r w:rsidRPr="00125E45">
        <w:rPr>
          <w:i/>
          <w:iCs/>
        </w:rPr>
        <w:t>Os detalhes de acesso ao site, encaminho</w:t>
      </w:r>
      <w:proofErr w:type="gramEnd"/>
      <w:r w:rsidRPr="00125E45">
        <w:rPr>
          <w:i/>
          <w:iCs/>
        </w:rPr>
        <w:t xml:space="preserve"> abaixo ao final desta mensagem.</w:t>
      </w:r>
    </w:p>
    <w:p w:rsidR="00125E45" w:rsidRDefault="00125E45" w:rsidP="00125E45">
      <w:pPr>
        <w:jc w:val="both"/>
        <w:rPr>
          <w:i/>
          <w:iCs/>
        </w:rPr>
      </w:pPr>
      <w:r w:rsidRPr="00125E45">
        <w:rPr>
          <w:i/>
          <w:iCs/>
        </w:rPr>
        <w:t xml:space="preserve">O mais importante no momento é a divulgação para os alunos dessa prova e a importância da participação de todos e uma oportunidade em testar o nível de inglês de cada um. Lembrando que a prova não prejudicará nenhum aluno, pois o objetivo do MEC é um diagnóstico. </w:t>
      </w:r>
      <w:r w:rsidRPr="00125E45">
        <w:rPr>
          <w:i/>
          <w:iCs/>
        </w:rPr>
        <w:br/>
        <w:t xml:space="preserve">Precisaremos também </w:t>
      </w:r>
      <w:proofErr w:type="gramStart"/>
      <w:r w:rsidRPr="00125E45">
        <w:rPr>
          <w:i/>
          <w:iCs/>
        </w:rPr>
        <w:t>providenciarmos</w:t>
      </w:r>
      <w:proofErr w:type="gramEnd"/>
      <w:r w:rsidRPr="00125E45">
        <w:rPr>
          <w:i/>
          <w:iCs/>
        </w:rPr>
        <w:t xml:space="preserve"> aplicadores. Em conversa com os Diretores de Joinville, a ideia foi de tentar a colaboração de servidores ou professores para aplicar a prova. Saliento que esses receberão um valor por aplicação.</w:t>
      </w:r>
      <w:r w:rsidRPr="00125E45">
        <w:rPr>
          <w:i/>
          <w:iCs/>
        </w:rPr>
        <w:br/>
        <w:t xml:space="preserve">Chegamos também </w:t>
      </w:r>
      <w:proofErr w:type="gramStart"/>
      <w:r w:rsidRPr="00125E45">
        <w:rPr>
          <w:i/>
          <w:iCs/>
        </w:rPr>
        <w:t>a</w:t>
      </w:r>
      <w:proofErr w:type="gramEnd"/>
      <w:r w:rsidRPr="00125E45">
        <w:rPr>
          <w:i/>
          <w:iCs/>
        </w:rPr>
        <w:t xml:space="preserve"> conclusão que o final de semana que teremos condições de efetuar a aplicação, depois de todo o processo de divulgação, cadastro de aplicadores e inscrição de alunos, será dos dias 31/5 e 1/6. O final de semana será o melhor período para a aplicação, pois é o período que haverá disponibilidade de espaço e também dos aplicadores.</w:t>
      </w:r>
      <w:r w:rsidRPr="00125E45">
        <w:rPr>
          <w:i/>
          <w:iCs/>
        </w:rPr>
        <w:br/>
        <w:t xml:space="preserve">O Campus de Joinville já tem um espaço disponível de </w:t>
      </w:r>
      <w:proofErr w:type="gramStart"/>
      <w:r w:rsidRPr="00125E45">
        <w:rPr>
          <w:i/>
          <w:iCs/>
        </w:rPr>
        <w:t>4</w:t>
      </w:r>
      <w:proofErr w:type="gramEnd"/>
      <w:r w:rsidRPr="00125E45">
        <w:rPr>
          <w:i/>
          <w:iCs/>
        </w:rPr>
        <w:t xml:space="preserve"> salas, portanto calculam entre 4 a 6 aplicadores. O cálculo que fizemos foi de </w:t>
      </w:r>
      <w:proofErr w:type="gramStart"/>
      <w:r w:rsidRPr="00125E45">
        <w:rPr>
          <w:i/>
          <w:iCs/>
        </w:rPr>
        <w:t>1</w:t>
      </w:r>
      <w:proofErr w:type="gramEnd"/>
      <w:r w:rsidRPr="00125E45">
        <w:rPr>
          <w:i/>
          <w:iCs/>
        </w:rPr>
        <w:t xml:space="preserve"> aplicador para cada 50-70 alunos em média. </w:t>
      </w:r>
      <w:r w:rsidRPr="00125E45">
        <w:rPr>
          <w:i/>
          <w:iCs/>
        </w:rPr>
        <w:br/>
        <w:t>Como Blumenau ainda possui um número reduzido de alunos e está mais próximo de Joinville, pensamos em fazer o transporte desses alunos até o campus de Joinville. Se isso for aceito por ambos os campi, verificarei a questão do transporte aqui pelo Gabinete da Reitoria.</w:t>
      </w:r>
    </w:p>
    <w:p w:rsidR="00125E45" w:rsidRDefault="00125E45" w:rsidP="00125E45">
      <w:pPr>
        <w:jc w:val="both"/>
        <w:rPr>
          <w:i/>
          <w:iCs/>
        </w:rPr>
      </w:pPr>
      <w:r w:rsidRPr="00125E45">
        <w:rPr>
          <w:i/>
          <w:iCs/>
        </w:rPr>
        <w:t>Portanto, contamos com a colaboração de todos vocês, esperando sua manifestação o mais breve possível para viabilizarmos o processo junto aos campi.</w:t>
      </w:r>
    </w:p>
    <w:p w:rsidR="00125E45" w:rsidRPr="00125E45" w:rsidRDefault="00125E45" w:rsidP="00125E45">
      <w:pPr>
        <w:jc w:val="both"/>
      </w:pPr>
      <w:r w:rsidRPr="00125E45">
        <w:rPr>
          <w:i/>
          <w:iCs/>
        </w:rPr>
        <w:t>Atenciosamente,</w:t>
      </w:r>
    </w:p>
    <w:p w:rsidR="00125E45" w:rsidRPr="00125E45" w:rsidRDefault="00125E45" w:rsidP="00125E45">
      <w:pPr>
        <w:jc w:val="both"/>
      </w:pPr>
      <w:r w:rsidRPr="00125E45">
        <w:t xml:space="preserve">Luciana </w:t>
      </w:r>
      <w:proofErr w:type="spellStart"/>
      <w:r w:rsidRPr="00125E45">
        <w:t>Miashiro</w:t>
      </w:r>
      <w:proofErr w:type="spellEnd"/>
      <w:r w:rsidRPr="00125E45">
        <w:t xml:space="preserve"> Lima</w:t>
      </w:r>
    </w:p>
    <w:p w:rsidR="00217834" w:rsidRDefault="00125E45" w:rsidP="00125E45">
      <w:pPr>
        <w:jc w:val="both"/>
      </w:pPr>
      <w:proofErr w:type="gramStart"/>
      <w:r w:rsidRPr="00125E45">
        <w:t>Chefe de Gabinete Adjunta</w:t>
      </w:r>
      <w:bookmarkStart w:id="0" w:name="_GoBack"/>
      <w:bookmarkEnd w:id="0"/>
      <w:proofErr w:type="gramEnd"/>
    </w:p>
    <w:sectPr w:rsidR="00217834" w:rsidSect="00125E4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45"/>
    <w:rsid w:val="00125E45"/>
    <w:rsid w:val="00217834"/>
    <w:rsid w:val="004637F9"/>
    <w:rsid w:val="006E289C"/>
    <w:rsid w:val="00874C63"/>
    <w:rsid w:val="00D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eic.com.br/icitoeic/site/testeaplicado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1</cp:revision>
  <dcterms:created xsi:type="dcterms:W3CDTF">2014-05-08T12:36:00Z</dcterms:created>
  <dcterms:modified xsi:type="dcterms:W3CDTF">2014-05-08T12:38:00Z</dcterms:modified>
</cp:coreProperties>
</file>