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B7" w:rsidRDefault="005509B7" w:rsidP="005509B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7012" w:rsidRDefault="005509B7" w:rsidP="005509B7">
      <w:pPr>
        <w:jc w:val="center"/>
        <w:rPr>
          <w:rFonts w:ascii="Arial" w:hAnsi="Arial" w:cs="Arial"/>
          <w:b/>
          <w:sz w:val="24"/>
          <w:szCs w:val="24"/>
        </w:rPr>
      </w:pPr>
      <w:r w:rsidRPr="005509B7">
        <w:rPr>
          <w:rFonts w:ascii="Arial" w:hAnsi="Arial" w:cs="Arial"/>
          <w:b/>
          <w:sz w:val="24"/>
          <w:szCs w:val="24"/>
        </w:rPr>
        <w:t>MONITORIA DE CONSTRUÇÕES RURAIS</w:t>
      </w:r>
    </w:p>
    <w:p w:rsidR="005509B7" w:rsidRPr="005509B7" w:rsidRDefault="005509B7" w:rsidP="005509B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11"/>
        <w:gridCol w:w="2835"/>
        <w:gridCol w:w="2636"/>
      </w:tblGrid>
      <w:tr w:rsidR="005509B7" w:rsidTr="005509B7">
        <w:tc>
          <w:tcPr>
            <w:tcW w:w="2439" w:type="pct"/>
          </w:tcPr>
          <w:p w:rsidR="005509B7" w:rsidRDefault="005509B7" w:rsidP="00550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327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1234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 final</w:t>
            </w:r>
          </w:p>
        </w:tc>
      </w:tr>
      <w:tr w:rsidR="005509B7" w:rsidTr="005509B7">
        <w:tc>
          <w:tcPr>
            <w:tcW w:w="2439" w:type="pct"/>
          </w:tcPr>
          <w:p w:rsidR="005509B7" w:rsidRDefault="005509B7" w:rsidP="00550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Michele Fernanda Cardoso</w:t>
            </w:r>
          </w:p>
        </w:tc>
        <w:tc>
          <w:tcPr>
            <w:tcW w:w="1327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12206390</w:t>
            </w:r>
          </w:p>
        </w:tc>
        <w:tc>
          <w:tcPr>
            <w:tcW w:w="1234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 (N.C.)</w:t>
            </w:r>
          </w:p>
        </w:tc>
      </w:tr>
      <w:tr w:rsidR="005509B7" w:rsidTr="005509B7">
        <w:tc>
          <w:tcPr>
            <w:tcW w:w="2439" w:type="pct"/>
          </w:tcPr>
          <w:p w:rsidR="005509B7" w:rsidRDefault="005509B7" w:rsidP="00550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Campolin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Mateus Matos do Amaral</w:t>
            </w:r>
          </w:p>
        </w:tc>
        <w:tc>
          <w:tcPr>
            <w:tcW w:w="1327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11104115</w:t>
            </w:r>
          </w:p>
        </w:tc>
        <w:tc>
          <w:tcPr>
            <w:tcW w:w="1234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5509B7" w:rsidTr="005509B7">
        <w:tc>
          <w:tcPr>
            <w:tcW w:w="2439" w:type="pct"/>
          </w:tcPr>
          <w:p w:rsidR="005509B7" w:rsidRPr="005509B7" w:rsidRDefault="005509B7" w:rsidP="005509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509B7">
              <w:rPr>
                <w:rFonts w:ascii="Arial" w:hAnsi="Arial" w:cs="Arial"/>
                <w:b/>
                <w:sz w:val="24"/>
                <w:szCs w:val="24"/>
              </w:rPr>
              <w:t>Jonas Rafael Vargas</w:t>
            </w:r>
          </w:p>
        </w:tc>
        <w:tc>
          <w:tcPr>
            <w:tcW w:w="1327" w:type="pct"/>
          </w:tcPr>
          <w:p w:rsidR="005509B7" w:rsidRPr="005509B7" w:rsidRDefault="005509B7" w:rsidP="0055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9B7">
              <w:rPr>
                <w:rFonts w:ascii="Arial" w:hAnsi="Arial" w:cs="Arial"/>
                <w:b/>
                <w:sz w:val="24"/>
                <w:szCs w:val="24"/>
              </w:rPr>
              <w:t>13206431</w:t>
            </w:r>
          </w:p>
        </w:tc>
        <w:tc>
          <w:tcPr>
            <w:tcW w:w="1234" w:type="pct"/>
          </w:tcPr>
          <w:p w:rsidR="005509B7" w:rsidRPr="005509B7" w:rsidRDefault="005509B7" w:rsidP="005509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09B7">
              <w:rPr>
                <w:rFonts w:ascii="Arial" w:hAnsi="Arial" w:cs="Arial"/>
                <w:b/>
                <w:sz w:val="24"/>
                <w:szCs w:val="24"/>
              </w:rPr>
              <w:t>7,50</w:t>
            </w:r>
          </w:p>
        </w:tc>
      </w:tr>
      <w:tr w:rsidR="005509B7" w:rsidTr="005509B7">
        <w:tc>
          <w:tcPr>
            <w:tcW w:w="2439" w:type="pct"/>
          </w:tcPr>
          <w:p w:rsidR="005509B7" w:rsidRDefault="005509B7" w:rsidP="00550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Leonardo Jonathan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Guisolphi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</w:t>
            </w:r>
          </w:p>
        </w:tc>
        <w:tc>
          <w:tcPr>
            <w:tcW w:w="1327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13106679</w:t>
            </w:r>
          </w:p>
        </w:tc>
        <w:tc>
          <w:tcPr>
            <w:tcW w:w="1234" w:type="pct"/>
          </w:tcPr>
          <w:p w:rsidR="005509B7" w:rsidRDefault="005509B7" w:rsidP="005509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</w:tbl>
    <w:p w:rsidR="005509B7" w:rsidRDefault="005509B7" w:rsidP="005509B7">
      <w:pPr>
        <w:jc w:val="both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jc w:val="both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jc w:val="right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Curitibanos, 13 de setembro de 2013.</w:t>
      </w:r>
    </w:p>
    <w:p w:rsidR="005509B7" w:rsidRDefault="005509B7" w:rsidP="005509B7">
      <w:pPr>
        <w:jc w:val="right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jc w:val="right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jc w:val="center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jc w:val="center"/>
        <w:rPr>
          <w:rFonts w:ascii="Arial" w:hAnsi="Arial" w:cs="Arial"/>
          <w:sz w:val="24"/>
          <w:szCs w:val="24"/>
        </w:rPr>
      </w:pPr>
    </w:p>
    <w:p w:rsidR="005509B7" w:rsidRDefault="005509B7" w:rsidP="005509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Monica Aparecida Aguiar dos Santos</w:t>
      </w:r>
    </w:p>
    <w:p w:rsidR="005509B7" w:rsidRPr="005509B7" w:rsidRDefault="005509B7" w:rsidP="005509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Profa.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Construções Rurais</w:t>
      </w:r>
    </w:p>
    <w:sectPr w:rsidR="005509B7" w:rsidRPr="005509B7" w:rsidSect="00550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7"/>
    <w:rsid w:val="00507012"/>
    <w:rsid w:val="005509B7"/>
    <w:rsid w:val="00C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Aguiar dos Santos</dc:creator>
  <cp:lastModifiedBy>Cleusa Mazuco</cp:lastModifiedBy>
  <cp:revision>2</cp:revision>
  <cp:lastPrinted>2013-09-13T15:02:00Z</cp:lastPrinted>
  <dcterms:created xsi:type="dcterms:W3CDTF">2013-09-13T16:31:00Z</dcterms:created>
  <dcterms:modified xsi:type="dcterms:W3CDTF">2013-09-13T16:31:00Z</dcterms:modified>
</cp:coreProperties>
</file>